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7A" w:rsidRPr="00AC74CE" w:rsidRDefault="00835F0A" w:rsidP="00835F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Лабораторная работа</w:t>
      </w:r>
      <w:r w:rsidR="00E173D8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val="en-US" w:eastAsia="ru-RU"/>
        </w:rPr>
        <w:t xml:space="preserve"> №</w:t>
      </w:r>
      <w:r w:rsidR="00AC74CE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</w:t>
      </w:r>
      <w:r w:rsidR="000E7B36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3</w:t>
      </w:r>
      <w:bookmarkStart w:id="0" w:name="_GoBack"/>
      <w:bookmarkEnd w:id="0"/>
    </w:p>
    <w:p w:rsidR="00835F0A" w:rsidRDefault="00835F0A" w:rsidP="00835F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Создание выпадающего меню с помощью </w:t>
      </w:r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CSS</w:t>
      </w:r>
    </w:p>
    <w:p w:rsidR="00835F0A" w:rsidRPr="00835F0A" w:rsidRDefault="00835F0A" w:rsidP="00835F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89527A" w:rsidRPr="00835F0A" w:rsidRDefault="00835F0A" w:rsidP="00835F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Цель данной лабораторной работы - </w:t>
      </w:r>
      <w:r w:rsidR="0089527A"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ние</w:t>
      </w:r>
      <w:r w:rsidR="0089527A"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выпадающе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</w:t>
      </w:r>
      <w:r w:rsidR="0089527A"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меню на основе общедоступных свойств CSS.</w:t>
      </w:r>
    </w:p>
    <w:p w:rsidR="002B5931" w:rsidRPr="00835F0A" w:rsidRDefault="002B5931" w:rsidP="00835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35F0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01799" cy="3142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7329" cy="327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27A" w:rsidRPr="00835F0A" w:rsidRDefault="00835F0A" w:rsidP="00835F0A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Выпадающее меню</w:t>
      </w:r>
    </w:p>
    <w:p w:rsidR="0089527A" w:rsidRPr="00835F0A" w:rsidRDefault="0089527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Выпадающее меню служит в качестве обзора иерархии разделов, которые содержатся в пункте меню, объединяющем их. Обычно в меню перечисляются все подразделы определенной секции, если навести указатель мыши на нее.</w:t>
      </w:r>
    </w:p>
    <w:p w:rsidR="0089527A" w:rsidRPr="00835F0A" w:rsidRDefault="0089527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Выпадающее меню очень удобно, когда показывает все содержание всех секции, содержащихся на сайте, и дает возможность перейти на любую страницу из любого места сайта.</w:t>
      </w:r>
    </w:p>
    <w:p w:rsidR="0089527A" w:rsidRPr="00835F0A" w:rsidRDefault="0089527A" w:rsidP="00835F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527A" w:rsidRPr="00835F0A" w:rsidRDefault="00835F0A" w:rsidP="00835F0A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Ход выполнения работы</w:t>
      </w:r>
    </w:p>
    <w:p w:rsidR="0089527A" w:rsidRPr="00835F0A" w:rsidRDefault="00835F0A" w:rsidP="00E173D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Созда</w:t>
      </w:r>
      <w:r>
        <w:rPr>
          <w:color w:val="000000"/>
          <w:bdr w:val="none" w:sz="0" w:space="0" w:color="auto" w:frame="1"/>
        </w:rPr>
        <w:t>йте</w:t>
      </w:r>
      <w:r w:rsidRPr="00835F0A">
        <w:rPr>
          <w:color w:val="000000"/>
          <w:bdr w:val="none" w:sz="0" w:space="0" w:color="auto" w:frame="1"/>
        </w:rPr>
        <w:t xml:space="preserve"> </w:t>
      </w:r>
      <w:r w:rsidR="0089527A" w:rsidRPr="00835F0A">
        <w:rPr>
          <w:color w:val="000000"/>
          <w:bdr w:val="none" w:sz="0" w:space="0" w:color="auto" w:frame="1"/>
          <w:lang w:val="en-US"/>
        </w:rPr>
        <w:t>HTML</w:t>
      </w:r>
      <w:r w:rsidR="007E4BEA" w:rsidRPr="00835F0A">
        <w:rPr>
          <w:color w:val="000000"/>
          <w:bdr w:val="none" w:sz="0" w:space="0" w:color="auto" w:frame="1"/>
        </w:rPr>
        <w:t xml:space="preserve"> (</w:t>
      </w:r>
      <w:r w:rsidR="007E4BEA" w:rsidRPr="00835F0A">
        <w:rPr>
          <w:color w:val="000000"/>
          <w:bdr w:val="none" w:sz="0" w:space="0" w:color="auto" w:frame="1"/>
          <w:lang w:val="en-US"/>
        </w:rPr>
        <w:t>index</w:t>
      </w:r>
      <w:r w:rsidR="007E4BEA" w:rsidRPr="00835F0A">
        <w:rPr>
          <w:color w:val="000000"/>
          <w:bdr w:val="none" w:sz="0" w:space="0" w:color="auto" w:frame="1"/>
        </w:rPr>
        <w:t>.</w:t>
      </w:r>
      <w:proofErr w:type="spellStart"/>
      <w:r w:rsidR="007E4BEA" w:rsidRPr="00835F0A">
        <w:rPr>
          <w:color w:val="000000"/>
          <w:bdr w:val="none" w:sz="0" w:space="0" w:color="auto" w:frame="1"/>
          <w:lang w:val="en-US"/>
        </w:rPr>
        <w:t>htm</w:t>
      </w:r>
      <w:proofErr w:type="spellEnd"/>
      <w:r w:rsidR="007E4BEA" w:rsidRPr="00835F0A">
        <w:rPr>
          <w:color w:val="000000"/>
          <w:bdr w:val="none" w:sz="0" w:space="0" w:color="auto" w:frame="1"/>
        </w:rPr>
        <w:t>)</w:t>
      </w:r>
      <w:r w:rsidR="0089527A" w:rsidRPr="00835F0A">
        <w:rPr>
          <w:color w:val="000000"/>
          <w:bdr w:val="none" w:sz="0" w:space="0" w:color="auto" w:frame="1"/>
        </w:rPr>
        <w:t xml:space="preserve"> документ, в котором состав</w:t>
      </w:r>
      <w:r>
        <w:rPr>
          <w:color w:val="000000"/>
          <w:bdr w:val="none" w:sz="0" w:space="0" w:color="auto" w:frame="1"/>
        </w:rPr>
        <w:t>ьте</w:t>
      </w:r>
      <w:r w:rsidR="0089527A" w:rsidRPr="00835F0A">
        <w:rPr>
          <w:color w:val="000000"/>
          <w:bdr w:val="none" w:sz="0" w:space="0" w:color="auto" w:frame="1"/>
        </w:rPr>
        <w:t xml:space="preserve"> разметку нашей страницы, то есть – меню с подключением стилей.</w:t>
      </w:r>
    </w:p>
    <w:p w:rsidR="0089527A" w:rsidRPr="00835F0A" w:rsidRDefault="0089527A" w:rsidP="00835F0A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6"/>
        <w:tblW w:w="9430" w:type="dxa"/>
        <w:tblInd w:w="890" w:type="dxa"/>
        <w:tblLook w:val="04A0" w:firstRow="1" w:lastRow="0" w:firstColumn="1" w:lastColumn="0" w:noHBand="0" w:noVBand="1"/>
      </w:tblPr>
      <w:tblGrid>
        <w:gridCol w:w="9430"/>
      </w:tblGrid>
      <w:tr w:rsidR="0089527A" w:rsidRPr="00835F0A" w:rsidTr="00835F0A">
        <w:trPr>
          <w:trHeight w:val="1420"/>
        </w:trPr>
        <w:tc>
          <w:tcPr>
            <w:tcW w:w="9430" w:type="dxa"/>
          </w:tcPr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&lt;link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rel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stylesheet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" type="text/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css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"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="styles.css"&gt;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id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nav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"&gt;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="#"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title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="Вернуться на главную страницу"&gt;</w:t>
            </w:r>
            <w:proofErr w:type="gram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Главная</w:t>
            </w:r>
            <w:proofErr w:type="gram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&lt;/a&gt;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 w:firstLine="708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="#"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title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="Информация о компании"&gt;О нас&lt;/a&gt;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   &lt;li&gt;&lt;a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="#"&gt;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Продукты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&lt;/a&gt;&lt;/li&gt;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    &lt;li&gt;&lt;a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="#"&gt;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Команда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&lt;/a&gt;&lt;/li&gt;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="#"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title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="Что мы можем для вас сделать"&gt;Услуги&lt;/a&gt;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    &lt;li&gt;&lt;a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="#"&gt;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Первая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услуга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&lt;/a&gt;&lt;/li&gt;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    &lt;li&gt;&lt;a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="#"&gt;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Вторая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услуга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&lt;/a&gt;&lt;/li&gt;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    &lt;li&gt;&lt;a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="#"&gt;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Третья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услуга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&lt;/a&gt;&lt;/li&gt;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    &lt;li&gt;&lt;a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="#"&gt;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Четвёртая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услуга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&lt;/a&gt;&lt;/li&gt;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="#"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title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="Наша продуктовая линейка"&gt;Продукты&lt;/a&gt;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="#"&gt;Первый продукт&lt;/a&gt;&lt;/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="#"&gt;Второй продукт&lt;/a&gt;&lt;/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="#"&gt;Третий продукт &lt;/a&gt;&lt;/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="#"&gt;Четвёртый продукт&lt;/a&gt;&lt;/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="#"&gt;Пятый продукт&lt;/a&gt;&lt;/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="#"&gt;Шестой продукт&lt;/a&gt;&lt;/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="#"&gt;Седьмой продукт&lt;/a&gt;&lt;/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="#"&gt;Восьмой продукт&lt;/a&gt;&lt;/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="#"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title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="Как с нами связаться"&gt;Контакт&lt;/a&gt;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   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lastRenderedPageBreak/>
              <w:t xml:space="preserve">            &lt;li&gt;&lt;a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="#"&gt;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Часы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работы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&lt;/a&gt;&lt;/li&gt;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    &lt;li&gt;&lt;a 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href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="#"&gt;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Адрес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>&lt;/a&gt;&lt;/li&gt;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val="en-US" w:eastAsia="en-US"/>
              </w:rPr>
              <w:t xml:space="preserve">        </w:t>
            </w: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 xml:space="preserve">    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li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  <w:p w:rsidR="0089527A" w:rsidRPr="00835F0A" w:rsidRDefault="0089527A" w:rsidP="00835F0A">
            <w:pPr>
              <w:pStyle w:val="a3"/>
              <w:shd w:val="clear" w:color="auto" w:fill="FFFFFF"/>
              <w:spacing w:before="0" w:beforeAutospacing="0" w:after="0" w:afterAutospacing="0"/>
              <w:ind w:left="709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&lt;/</w:t>
            </w:r>
            <w:proofErr w:type="spellStart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ul</w:t>
            </w:r>
            <w:proofErr w:type="spellEnd"/>
            <w:r w:rsidRPr="00835F0A">
              <w:rPr>
                <w:rStyle w:val="HTML"/>
                <w:rFonts w:ascii="Times New Roman" w:eastAsiaTheme="minorHAnsi" w:hAnsi="Times New Roman" w:cs="Times New Roman"/>
                <w:i/>
                <w:sz w:val="22"/>
                <w:szCs w:val="24"/>
                <w:lang w:eastAsia="en-US"/>
              </w:rPr>
              <w:t>&gt;</w:t>
            </w:r>
          </w:p>
        </w:tc>
      </w:tr>
    </w:tbl>
    <w:p w:rsidR="0089527A" w:rsidRPr="00835F0A" w:rsidRDefault="0089527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9527A" w:rsidRPr="00835F0A" w:rsidRDefault="0089527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Элемент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#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nav</w:t>
      </w:r>
      <w:proofErr w:type="spellEnd"/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содержит серию элементов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li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color w:val="000000"/>
          <w:bdr w:val="none" w:sz="0" w:space="0" w:color="auto" w:frame="1"/>
        </w:rPr>
        <w:t>. Все пункты, которые нуждаются в выпадающих подпунктах, содержат другой элемент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color w:val="000000"/>
          <w:bdr w:val="none" w:sz="0" w:space="0" w:color="auto" w:frame="1"/>
        </w:rPr>
        <w:t>. Обратите внимание, что элемент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 xml:space="preserve">выпадающих подпунктов не имеет класса. </w:t>
      </w:r>
    </w:p>
    <w:p w:rsidR="0089527A" w:rsidRPr="00835F0A" w:rsidRDefault="0089527A" w:rsidP="00835F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5F0A" w:rsidRDefault="0089527A" w:rsidP="00835F0A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</w:pPr>
      <w:r w:rsidRPr="00835F0A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CSS</w:t>
      </w:r>
    </w:p>
    <w:p w:rsidR="0089527A" w:rsidRPr="00835F0A" w:rsidRDefault="00835F0A" w:rsidP="00835F0A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Будем </w:t>
      </w:r>
      <w:r w:rsidR="0089527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овать</w:t>
      </w:r>
      <w:r w:rsidR="0089527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CSS для трансформирования серии вложенных списков</w:t>
      </w:r>
      <w:r w:rsidR="0089527A" w:rsidRPr="00835F0A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89527A" w:rsidRPr="00835F0A">
        <w:rPr>
          <w:rStyle w:val="HTML"/>
          <w:rFonts w:ascii="Times New Roman" w:eastAsiaTheme="majorEastAsia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="0089527A" w:rsidRPr="00835F0A">
        <w:rPr>
          <w:rStyle w:val="HTML"/>
          <w:rFonts w:ascii="Times New Roman" w:eastAsiaTheme="majorEastAsia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="0089527A" w:rsidRPr="00835F0A">
        <w:rPr>
          <w:rStyle w:val="HTML"/>
          <w:rFonts w:ascii="Times New Roman" w:eastAsiaTheme="majorEastAsia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="0089527A" w:rsidRPr="00835F0A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89527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в выпадающее меню.</w:t>
      </w:r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Созда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йте</w:t>
      </w:r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файл </w:t>
      </w:r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styles</w:t>
      </w:r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proofErr w:type="spellStart"/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css</w:t>
      </w:r>
      <w:proofErr w:type="spellEnd"/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 корневой папке </w:t>
      </w:r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index</w:t>
      </w:r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proofErr w:type="spellStart"/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htm</w:t>
      </w:r>
      <w:proofErr w:type="spellEnd"/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, и доб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авьте</w:t>
      </w:r>
      <w:r w:rsidR="007E4BEA" w:rsidRPr="00835F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 него данный код:</w:t>
      </w:r>
    </w:p>
    <w:tbl>
      <w:tblPr>
        <w:tblStyle w:val="a6"/>
        <w:tblpPr w:leftFromText="180" w:rightFromText="180" w:vertAnchor="text" w:horzAnchor="margin" w:tblpXSpec="center" w:tblpY="90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89527A" w:rsidRPr="00835F0A" w:rsidTr="00835F0A">
        <w:trPr>
          <w:trHeight w:val="6597"/>
        </w:trPr>
        <w:tc>
          <w:tcPr>
            <w:tcW w:w="9747" w:type="dxa"/>
            <w:shd w:val="clear" w:color="auto" w:fill="auto"/>
          </w:tcPr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{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float:left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width:100%;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list-style:none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font-weight:bold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margin-bottom:10px;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}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li{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float:left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margin-right:10px;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position:relative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display:block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}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li a{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display:block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padding:5px;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color:#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fff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background:#333;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text-decoration:none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 xml:space="preserve">transition: .4s background;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/*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Делаем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переход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для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плавности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>hover'a</w:t>
            </w:r>
            <w:proofErr w:type="spell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*/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text-shadow:1px 1px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1px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rgba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(0,0,0,0.75);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Тень текста, чтобы приподнять его на немного */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-moz-border-radius:2px;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-webkit-border-radius:2px;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border-radius:2px;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}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li a:hover{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color:#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fff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background:#ffcc00;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background:rgba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(255,204,0,0.75);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/*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Выглядит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полупрозрачным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*/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text-decoration:none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; 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/* Убираем "декорацию" текста </w:t>
            </w:r>
            <w:proofErr w:type="gramStart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для</w:t>
            </w:r>
            <w:proofErr w:type="gram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 </w:t>
            </w:r>
            <w:proofErr w:type="gramStart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избежание</w:t>
            </w:r>
            <w:proofErr w:type="gram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 подчёркивания */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transition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: .4s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background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/* Делаем переход для плавности </w:t>
            </w:r>
            <w:proofErr w:type="spellStart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hover'a</w:t>
            </w:r>
            <w:proofErr w:type="spell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 */</w:t>
            </w:r>
          </w:p>
          <w:p w:rsidR="0089527A" w:rsidRPr="00835F0A" w:rsidRDefault="0089527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}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/*--- ВЫПАДАЮЩИЕ ПУНКТЫ ---*/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835F0A">
              <w:rPr>
                <w:rFonts w:ascii="Times New Roman" w:hAnsi="Times New Roman" w:cs="Times New Roman"/>
                <w:i/>
                <w:szCs w:val="24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ul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>{</w:t>
            </w:r>
            <w:proofErr w:type="gramEnd"/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list</w:t>
            </w:r>
            <w:r w:rsidRPr="00835F0A">
              <w:rPr>
                <w:rFonts w:ascii="Times New Roman" w:hAnsi="Times New Roman" w:cs="Times New Roman"/>
                <w:i/>
                <w:szCs w:val="24"/>
              </w:rPr>
              <w:t>-</w:t>
            </w: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style</w:t>
            </w:r>
            <w:r w:rsidRPr="00835F0A">
              <w:rPr>
                <w:rFonts w:ascii="Times New Roman" w:hAnsi="Times New Roman" w:cs="Times New Roman"/>
                <w:i/>
                <w:szCs w:val="24"/>
              </w:rPr>
              <w:t>:</w:t>
            </w: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none</w:t>
            </w:r>
            <w:r w:rsidRPr="00835F0A">
              <w:rPr>
                <w:rFonts w:ascii="Times New Roman" w:hAnsi="Times New Roman" w:cs="Times New Roman"/>
                <w:i/>
                <w:szCs w:val="24"/>
              </w:rPr>
              <w:t>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position:absolute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>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  <w:t xml:space="preserve">left:-9999px;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Скрываем за экраном, когда не нужно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  <w:t xml:space="preserve">opacity:0;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Устанавливаем начальное состояние прозрачности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  <w:t xml:space="preserve">-webkit-transition:0.25s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linear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opacity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/* В </w:t>
            </w:r>
            <w:proofErr w:type="spellStart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Webkit</w:t>
            </w:r>
            <w:proofErr w:type="spell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 выпадающие пункты будут проявляться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}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835F0A">
              <w:rPr>
                <w:rFonts w:ascii="Times New Roman" w:hAnsi="Times New Roman" w:cs="Times New Roman"/>
                <w:i/>
                <w:szCs w:val="24"/>
              </w:rPr>
              <w:lastRenderedPageBreak/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ul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li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>{</w:t>
            </w:r>
            <w:proofErr w:type="gramEnd"/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  <w:t xml:space="preserve">padding-top:1px;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/* Вводим отступ между </w:t>
            </w:r>
            <w:proofErr w:type="spellStart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li</w:t>
            </w:r>
            <w:proofErr w:type="spell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 xml:space="preserve"> чтобы создать иллюзию разделенных пунктов меню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float:none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>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}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835F0A">
              <w:rPr>
                <w:rFonts w:ascii="Times New Roman" w:hAnsi="Times New Roman" w:cs="Times New Roman"/>
                <w:i/>
                <w:szCs w:val="24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ul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a{</w:t>
            </w:r>
            <w:proofErr w:type="gramEnd"/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white-space:nowrap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Останавливаем перенос текста и создаем многострочный выпадающий пункт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display:block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>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}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li:hover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ul</w:t>
            </w:r>
            <w:proofErr w:type="spellEnd"/>
            <w:proofErr w:type="gramStart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{ </w:t>
            </w:r>
            <w:proofErr w:type="gram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Выводим выпадающий пункт при наведении курсора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  <w:t xml:space="preserve">left:0;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Приносим его обратно на экран, когда нужно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  <w:t xml:space="preserve">opacity:1;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Делаем непрозрачным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}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li:hover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a</w:t>
            </w:r>
            <w:proofErr w:type="gramStart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{ </w:t>
            </w:r>
            <w:proofErr w:type="gram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Устанавливаем стили для верхнего уровня, когда выводится выпадающий список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background:#ffcc00;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background:rgba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(255,204,0,0.5);</w:t>
            </w: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text-decoration:underline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}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li:hover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ul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a</w:t>
            </w:r>
            <w:proofErr w:type="gramStart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{ </w:t>
            </w:r>
            <w:proofErr w:type="gram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Изменяем некоторые стили верхнего уровня при выводе выпадающего пункта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text-decoration:none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-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webkit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-transition:-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webkit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-transform 0.075s linear;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}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#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nav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li:hover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ul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</w:rPr>
              <w:t>li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 a:hover</w:t>
            </w:r>
            <w:proofErr w:type="gramStart"/>
            <w:r w:rsidRPr="00835F0A">
              <w:rPr>
                <w:rFonts w:ascii="Times New Roman" w:hAnsi="Times New Roman" w:cs="Times New Roman"/>
                <w:i/>
                <w:szCs w:val="24"/>
              </w:rPr>
              <w:t xml:space="preserve">{ </w:t>
            </w:r>
            <w:proofErr w:type="gramEnd"/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/* Устанавливаем стили для выпадающих пунктов, когда курсор наводится на конкретный пункт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ab/>
            </w: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background:#333;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background:rgba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(51,51,51,0.5);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/*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Будет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</w:rPr>
              <w:t>полупрозрачным</w:t>
            </w:r>
            <w:r w:rsidRPr="00835F0A">
              <w:rPr>
                <w:rFonts w:ascii="Times New Roman" w:hAnsi="Times New Roman" w:cs="Times New Roman"/>
                <w:i/>
                <w:color w:val="538135" w:themeColor="accent6" w:themeShade="BF"/>
                <w:szCs w:val="24"/>
                <w:lang w:val="en-US"/>
              </w:rPr>
              <w:t xml:space="preserve"> */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text-decoration:none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-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moz-transform:scale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(1.05);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ab/>
              <w:t>-</w:t>
            </w:r>
            <w:proofErr w:type="spellStart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webkit-transform:scale</w:t>
            </w:r>
            <w:proofErr w:type="spellEnd"/>
            <w:r w:rsidRPr="00835F0A">
              <w:rPr>
                <w:rFonts w:ascii="Times New Roman" w:hAnsi="Times New Roman" w:cs="Times New Roman"/>
                <w:i/>
                <w:szCs w:val="24"/>
                <w:lang w:val="en-US"/>
              </w:rPr>
              <w:t>(1.05);</w:t>
            </w:r>
          </w:p>
          <w:p w:rsidR="007E4BEA" w:rsidRPr="00835F0A" w:rsidRDefault="007E4BEA" w:rsidP="00835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F0A">
              <w:rPr>
                <w:rFonts w:ascii="Times New Roman" w:hAnsi="Times New Roman" w:cs="Times New Roman"/>
                <w:i/>
                <w:szCs w:val="24"/>
              </w:rPr>
              <w:t>}</w:t>
            </w:r>
          </w:p>
        </w:tc>
      </w:tr>
    </w:tbl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p w:rsidR="00E173D8" w:rsidRDefault="00E173D8" w:rsidP="00E173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В первом</w:t>
      </w:r>
      <w:r w:rsidR="007E4BEA" w:rsidRPr="00835F0A">
        <w:rPr>
          <w:color w:val="000000"/>
          <w:bdr w:val="none" w:sz="0" w:space="0" w:color="auto" w:frame="1"/>
        </w:rPr>
        <w:t xml:space="preserve"> раздел</w:t>
      </w:r>
      <w:r>
        <w:rPr>
          <w:color w:val="000000"/>
          <w:bdr w:val="none" w:sz="0" w:space="0" w:color="auto" w:frame="1"/>
        </w:rPr>
        <w:t>е</w:t>
      </w:r>
      <w:r w:rsidR="007E4BEA" w:rsidRPr="00835F0A">
        <w:rPr>
          <w:color w:val="000000"/>
          <w:bdr w:val="none" w:sz="0" w:space="0" w:color="auto" w:frame="1"/>
        </w:rPr>
        <w:t xml:space="preserve"> кода</w:t>
      </w:r>
      <w:r>
        <w:rPr>
          <w:color w:val="000000"/>
          <w:bdr w:val="none" w:sz="0" w:space="0" w:color="auto" w:frame="1"/>
        </w:rPr>
        <w:t xml:space="preserve"> </w:t>
      </w:r>
      <w:r w:rsidR="007E4BEA" w:rsidRPr="00835F0A">
        <w:rPr>
          <w:color w:val="000000"/>
          <w:bdr w:val="none" w:sz="0" w:space="0" w:color="auto" w:frame="1"/>
        </w:rPr>
        <w:t>устанавливаем о</w:t>
      </w:r>
      <w:r>
        <w:rPr>
          <w:color w:val="000000"/>
          <w:bdr w:val="none" w:sz="0" w:space="0" w:color="auto" w:frame="1"/>
        </w:rPr>
        <w:t xml:space="preserve">бычное горизонтальное меню. </w:t>
      </w:r>
    </w:p>
    <w:p w:rsidR="007E4BEA" w:rsidRPr="00E173D8" w:rsidRDefault="00E173D8" w:rsidP="00E173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!!! О</w:t>
      </w:r>
      <w:r w:rsidR="007E4BEA" w:rsidRPr="00835F0A">
        <w:rPr>
          <w:color w:val="000000"/>
          <w:bdr w:val="none" w:sz="0" w:space="0" w:color="auto" w:frame="1"/>
        </w:rPr>
        <w:t>братите внимание, что селекторы</w:t>
      </w:r>
      <w:r w:rsidR="007E4BEA" w:rsidRPr="00835F0A">
        <w:rPr>
          <w:rStyle w:val="apple-converted-space"/>
          <w:color w:val="000000"/>
          <w:bdr w:val="none" w:sz="0" w:space="0" w:color="auto" w:frame="1"/>
        </w:rPr>
        <w:t> </w:t>
      </w:r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#</w:t>
      </w:r>
      <w:proofErr w:type="spellStart"/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nav</w:t>
      </w:r>
      <w:proofErr w:type="spellEnd"/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li</w:t>
      </w:r>
      <w:proofErr w:type="spellEnd"/>
      <w:r w:rsidR="007E4BEA" w:rsidRPr="00835F0A">
        <w:rPr>
          <w:rStyle w:val="apple-converted-space"/>
          <w:color w:val="000000"/>
          <w:bdr w:val="none" w:sz="0" w:space="0" w:color="auto" w:frame="1"/>
        </w:rPr>
        <w:t> </w:t>
      </w:r>
      <w:r w:rsidR="007E4BEA" w:rsidRPr="00835F0A">
        <w:rPr>
          <w:color w:val="000000"/>
          <w:bdr w:val="none" w:sz="0" w:space="0" w:color="auto" w:frame="1"/>
        </w:rPr>
        <w:t>и</w:t>
      </w:r>
      <w:r w:rsidR="007E4BEA" w:rsidRPr="00835F0A">
        <w:rPr>
          <w:rStyle w:val="apple-converted-space"/>
          <w:color w:val="000000"/>
          <w:bdr w:val="none" w:sz="0" w:space="0" w:color="auto" w:frame="1"/>
        </w:rPr>
        <w:t> </w:t>
      </w:r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#</w:t>
      </w:r>
      <w:proofErr w:type="spellStart"/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nav</w:t>
      </w:r>
      <w:proofErr w:type="spellEnd"/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li</w:t>
      </w:r>
      <w:proofErr w:type="spellEnd"/>
      <w:r w:rsidR="007E4BEA"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a</w:t>
      </w:r>
      <w:r w:rsidR="007E4BEA" w:rsidRPr="00835F0A">
        <w:rPr>
          <w:rStyle w:val="apple-converted-space"/>
          <w:color w:val="000000"/>
          <w:bdr w:val="none" w:sz="0" w:space="0" w:color="auto" w:frame="1"/>
        </w:rPr>
        <w:t> </w:t>
      </w:r>
      <w:r w:rsidR="007E4BEA" w:rsidRPr="00835F0A">
        <w:rPr>
          <w:color w:val="000000"/>
          <w:bdr w:val="none" w:sz="0" w:space="0" w:color="auto" w:frame="1"/>
        </w:rPr>
        <w:t xml:space="preserve">выделяют все элементы списка и ссылки в выпадающих пунктах тоже. 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</w:rPr>
      </w:pPr>
      <w:r w:rsidRPr="00835F0A">
        <w:rPr>
          <w:color w:val="000000"/>
          <w:bdr w:val="none" w:sz="0" w:space="0" w:color="auto" w:frame="1"/>
        </w:rPr>
        <w:t>Следует отметить использование 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position:relative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для элементов списка. Таким образом, использ</w:t>
      </w:r>
      <w:r w:rsidR="00E173D8">
        <w:rPr>
          <w:color w:val="000000"/>
          <w:bdr w:val="none" w:sz="0" w:space="0" w:color="auto" w:frame="1"/>
        </w:rPr>
        <w:t>уется</w:t>
      </w:r>
      <w:r w:rsidRPr="00835F0A">
        <w:rPr>
          <w:color w:val="000000"/>
          <w:bdr w:val="none" w:sz="0" w:space="0" w:color="auto" w:frame="1"/>
        </w:rPr>
        <w:t> 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position:absolute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для вложенных элементов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color w:val="000000"/>
          <w:bdr w:val="none" w:sz="0" w:space="0" w:color="auto" w:frame="1"/>
        </w:rPr>
        <w:t xml:space="preserve">. 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p w:rsidR="007E4BEA" w:rsidRPr="00F7622D" w:rsidRDefault="007E4BEA" w:rsidP="00835F0A">
      <w:pPr>
        <w:pStyle w:val="2"/>
        <w:pBdr>
          <w:bottom w:val="single" w:sz="6" w:space="8" w:color="E1E1E1"/>
        </w:pBdr>
        <w:shd w:val="clear" w:color="auto" w:fill="FFFFFF"/>
        <w:spacing w:befor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622D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Вложенные списки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 w:rsidRPr="00835F0A">
        <w:rPr>
          <w:color w:val="000000"/>
          <w:bdr w:val="none" w:sz="0" w:space="0" w:color="auto" w:frame="1"/>
        </w:rPr>
        <w:t>Добав</w:t>
      </w:r>
      <w:r w:rsidR="00E173D8">
        <w:rPr>
          <w:color w:val="000000"/>
          <w:bdr w:val="none" w:sz="0" w:space="0" w:color="auto" w:frame="1"/>
        </w:rPr>
        <w:t>ьте</w:t>
      </w:r>
      <w:r w:rsidRPr="00835F0A">
        <w:rPr>
          <w:color w:val="000000"/>
          <w:bdr w:val="none" w:sz="0" w:space="0" w:color="auto" w:frame="1"/>
        </w:rPr>
        <w:t xml:space="preserve"> в основной </w:t>
      </w:r>
      <w:r w:rsidRPr="00835F0A">
        <w:rPr>
          <w:color w:val="000000"/>
          <w:bdr w:val="none" w:sz="0" w:space="0" w:color="auto" w:frame="1"/>
          <w:lang w:val="en-US"/>
        </w:rPr>
        <w:t>CSS</w:t>
      </w:r>
      <w:r w:rsidRPr="00835F0A">
        <w:rPr>
          <w:color w:val="000000"/>
          <w:bdr w:val="none" w:sz="0" w:space="0" w:color="auto" w:frame="1"/>
        </w:rPr>
        <w:t xml:space="preserve"> код: 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7E4BEA" w:rsidRPr="00835F0A" w:rsidTr="007E4BEA">
        <w:tc>
          <w:tcPr>
            <w:tcW w:w="11216" w:type="dxa"/>
          </w:tcPr>
          <w:p w:rsidR="007E4BEA" w:rsidRPr="00F7622D" w:rsidRDefault="00F7622D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i/>
                <w:color w:val="000000"/>
                <w:sz w:val="22"/>
                <w:lang w:val="en-US"/>
              </w:rPr>
            </w:pPr>
            <w:r w:rsidRPr="00F7622D">
              <w:rPr>
                <w:i/>
                <w:noProof/>
                <w:color w:val="00000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3991610</wp:posOffset>
                  </wp:positionH>
                  <wp:positionV relativeFrom="paragraph">
                    <wp:posOffset>-8890</wp:posOffset>
                  </wp:positionV>
                  <wp:extent cx="2592070" cy="1696720"/>
                  <wp:effectExtent l="1905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70" cy="169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E4BEA" w:rsidRPr="00F7622D">
              <w:rPr>
                <w:i/>
                <w:color w:val="000000"/>
                <w:sz w:val="22"/>
                <w:lang w:val="en-US"/>
              </w:rPr>
              <w:t>#</w:t>
            </w:r>
            <w:proofErr w:type="spellStart"/>
            <w:r w:rsidR="007E4BEA" w:rsidRPr="00F7622D">
              <w:rPr>
                <w:i/>
                <w:color w:val="000000"/>
                <w:sz w:val="22"/>
                <w:lang w:val="en-US"/>
              </w:rPr>
              <w:t>nav</w:t>
            </w:r>
            <w:proofErr w:type="spellEnd"/>
            <w:r w:rsidR="007E4BEA" w:rsidRPr="00F7622D">
              <w:rPr>
                <w:i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="007E4BEA" w:rsidRPr="00F7622D">
              <w:rPr>
                <w:i/>
                <w:color w:val="000000"/>
                <w:sz w:val="22"/>
                <w:lang w:val="en-US"/>
              </w:rPr>
              <w:t>ul</w:t>
            </w:r>
            <w:proofErr w:type="spellEnd"/>
            <w:r w:rsidR="007E4BEA" w:rsidRPr="00F7622D">
              <w:rPr>
                <w:i/>
                <w:color w:val="000000"/>
                <w:sz w:val="22"/>
                <w:lang w:val="en-US"/>
              </w:rPr>
              <w:t>{</w:t>
            </w:r>
          </w:p>
          <w:p w:rsidR="007E4BEA" w:rsidRPr="00F7622D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i/>
                <w:color w:val="000000"/>
                <w:sz w:val="22"/>
                <w:lang w:val="en-US"/>
              </w:rPr>
            </w:pPr>
            <w:r w:rsidRPr="00F7622D">
              <w:rPr>
                <w:i/>
                <w:color w:val="000000"/>
                <w:sz w:val="22"/>
                <w:lang w:val="en-US"/>
              </w:rPr>
              <w:tab/>
            </w:r>
            <w:proofErr w:type="spellStart"/>
            <w:r w:rsidRPr="00F7622D">
              <w:rPr>
                <w:i/>
                <w:color w:val="000000"/>
                <w:sz w:val="22"/>
                <w:lang w:val="en-US"/>
              </w:rPr>
              <w:t>list-style:none</w:t>
            </w:r>
            <w:proofErr w:type="spellEnd"/>
            <w:r w:rsidRPr="00F7622D">
              <w:rPr>
                <w:i/>
                <w:color w:val="000000"/>
                <w:sz w:val="22"/>
                <w:lang w:val="en-US"/>
              </w:rPr>
              <w:t>;</w:t>
            </w:r>
          </w:p>
          <w:p w:rsidR="007E4BEA" w:rsidRPr="00F7622D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i/>
                <w:color w:val="000000"/>
                <w:sz w:val="22"/>
              </w:rPr>
            </w:pPr>
            <w:r w:rsidRPr="00F7622D">
              <w:rPr>
                <w:i/>
                <w:color w:val="000000"/>
                <w:sz w:val="22"/>
                <w:lang w:val="en-US"/>
              </w:rPr>
              <w:tab/>
            </w:r>
            <w:proofErr w:type="spellStart"/>
            <w:r w:rsidRPr="00F7622D">
              <w:rPr>
                <w:i/>
                <w:color w:val="000000"/>
                <w:sz w:val="22"/>
              </w:rPr>
              <w:t>position:absolute</w:t>
            </w:r>
            <w:proofErr w:type="spellEnd"/>
            <w:r w:rsidRPr="00F7622D">
              <w:rPr>
                <w:i/>
                <w:color w:val="000000"/>
                <w:sz w:val="22"/>
              </w:rPr>
              <w:t>;</w:t>
            </w:r>
          </w:p>
          <w:p w:rsidR="007E4BEA" w:rsidRPr="00F7622D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i/>
                <w:color w:val="000000"/>
                <w:sz w:val="22"/>
              </w:rPr>
            </w:pPr>
            <w:r w:rsidRPr="00F7622D">
              <w:rPr>
                <w:i/>
                <w:color w:val="000000"/>
                <w:sz w:val="22"/>
              </w:rPr>
              <w:tab/>
              <w:t xml:space="preserve">left:-9999px; </w:t>
            </w:r>
            <w:r w:rsidRPr="00F7622D">
              <w:rPr>
                <w:i/>
                <w:color w:val="538135" w:themeColor="accent6" w:themeShade="BF"/>
                <w:sz w:val="22"/>
              </w:rPr>
              <w:t>/* Скрываем за экраном, когда не нужно */</w:t>
            </w:r>
          </w:p>
          <w:p w:rsidR="007E4BEA" w:rsidRPr="00F7622D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i/>
                <w:color w:val="538135" w:themeColor="accent6" w:themeShade="BF"/>
                <w:sz w:val="22"/>
              </w:rPr>
            </w:pPr>
            <w:r w:rsidRPr="00F7622D">
              <w:rPr>
                <w:i/>
                <w:color w:val="000000"/>
                <w:sz w:val="22"/>
              </w:rPr>
              <w:tab/>
              <w:t xml:space="preserve">opacity:0; </w:t>
            </w:r>
            <w:r w:rsidRPr="00F7622D">
              <w:rPr>
                <w:i/>
                <w:color w:val="538135" w:themeColor="accent6" w:themeShade="BF"/>
                <w:sz w:val="22"/>
              </w:rPr>
              <w:t>/* Устанавливаем начальное состояние прозрачности */</w:t>
            </w:r>
          </w:p>
          <w:p w:rsidR="007E4BEA" w:rsidRPr="00F7622D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i/>
                <w:color w:val="000000"/>
                <w:sz w:val="22"/>
              </w:rPr>
            </w:pPr>
            <w:r w:rsidRPr="00F7622D">
              <w:rPr>
                <w:i/>
                <w:color w:val="000000"/>
                <w:sz w:val="22"/>
              </w:rPr>
              <w:tab/>
              <w:t xml:space="preserve">-webkit-transition:0.25s </w:t>
            </w:r>
            <w:proofErr w:type="spellStart"/>
            <w:r w:rsidRPr="00F7622D">
              <w:rPr>
                <w:i/>
                <w:color w:val="000000"/>
                <w:sz w:val="22"/>
              </w:rPr>
              <w:t>linear</w:t>
            </w:r>
            <w:proofErr w:type="spellEnd"/>
            <w:r w:rsidRPr="00F7622D">
              <w:rPr>
                <w:i/>
                <w:color w:val="000000"/>
                <w:sz w:val="22"/>
              </w:rPr>
              <w:t xml:space="preserve"> </w:t>
            </w:r>
            <w:proofErr w:type="spellStart"/>
            <w:r w:rsidRPr="00F7622D">
              <w:rPr>
                <w:i/>
                <w:color w:val="000000"/>
                <w:sz w:val="22"/>
              </w:rPr>
              <w:t>opacity</w:t>
            </w:r>
            <w:proofErr w:type="spellEnd"/>
            <w:r w:rsidRPr="00F7622D">
              <w:rPr>
                <w:i/>
                <w:color w:val="000000"/>
                <w:sz w:val="22"/>
              </w:rPr>
              <w:t xml:space="preserve">; </w:t>
            </w:r>
            <w:r w:rsidRPr="00F7622D">
              <w:rPr>
                <w:i/>
                <w:color w:val="538135" w:themeColor="accent6" w:themeShade="BF"/>
                <w:sz w:val="22"/>
              </w:rPr>
              <w:t xml:space="preserve">/* В </w:t>
            </w:r>
            <w:proofErr w:type="spellStart"/>
            <w:r w:rsidRPr="00F7622D">
              <w:rPr>
                <w:i/>
                <w:color w:val="538135" w:themeColor="accent6" w:themeShade="BF"/>
                <w:sz w:val="22"/>
              </w:rPr>
              <w:t>Webkit</w:t>
            </w:r>
            <w:proofErr w:type="spellEnd"/>
            <w:r w:rsidRPr="00F7622D">
              <w:rPr>
                <w:i/>
                <w:color w:val="538135" w:themeColor="accent6" w:themeShade="BF"/>
                <w:sz w:val="22"/>
              </w:rPr>
              <w:t xml:space="preserve"> выпадающие пункты будут проявляться */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F7622D">
              <w:rPr>
                <w:i/>
                <w:color w:val="000000"/>
                <w:sz w:val="22"/>
              </w:rPr>
              <w:t>}</w:t>
            </w:r>
          </w:p>
        </w:tc>
      </w:tr>
    </w:tbl>
    <w:p w:rsidR="0089527A" w:rsidRPr="00835F0A" w:rsidRDefault="0089527A" w:rsidP="00835F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В данном коде устанавливаются стили для вложенных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в пункт верхнего уровня. Очевидно, что нужно удалить метки пунктов списка с помощью 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list-style:none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 w:rsidRPr="00835F0A">
        <w:rPr>
          <w:color w:val="000000"/>
          <w:bdr w:val="none" w:sz="0" w:space="0" w:color="auto" w:frame="1"/>
        </w:rPr>
        <w:t xml:space="preserve">, и </w:t>
      </w:r>
      <w:r w:rsidRPr="00835F0A">
        <w:rPr>
          <w:color w:val="000000"/>
          <w:bdr w:val="none" w:sz="0" w:space="0" w:color="auto" w:frame="1"/>
        </w:rPr>
        <w:lastRenderedPageBreak/>
        <w:t>установить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position:absolute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для позиционирования выпадающих подпунктов под пунктом списка, который их содержит.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Следующая строка гораздо более интересна. Обычно используется свойство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display:none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для того, чтобы скрыть выпадающий пункт, когда он не используется.  Но так как большинство программ для чтения с экрана игнорируют все, что имеет свойство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display:none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;,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то использование такого метода очень нежелательно. Вместо этого используем абсолютное позиционирование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для помещения его в позицию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-9999px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за пределами экрана, когда он не используется.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</w:rPr>
      </w:pPr>
      <w:r w:rsidRPr="00835F0A">
        <w:rPr>
          <w:color w:val="000000"/>
          <w:bdr w:val="none" w:sz="0" w:space="0" w:color="auto" w:frame="1"/>
        </w:rPr>
        <w:t>Затем следует свойство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opacity:0;</w:t>
      </w:r>
      <w:r w:rsidRPr="00835F0A">
        <w:rPr>
          <w:color w:val="000000"/>
          <w:bdr w:val="none" w:sz="0" w:space="0" w:color="auto" w:frame="1"/>
        </w:rPr>
        <w:t>, для скрытия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color w:val="000000"/>
          <w:bdr w:val="none" w:sz="0" w:space="0" w:color="auto" w:frame="1"/>
        </w:rPr>
        <w:t xml:space="preserve">, и декларация для браузеров </w:t>
      </w:r>
      <w:proofErr w:type="spellStart"/>
      <w:r w:rsidRPr="00835F0A">
        <w:rPr>
          <w:color w:val="000000"/>
          <w:bdr w:val="none" w:sz="0" w:space="0" w:color="auto" w:frame="1"/>
        </w:rPr>
        <w:t>Webkit</w:t>
      </w:r>
      <w:proofErr w:type="spellEnd"/>
      <w:r w:rsidRPr="00835F0A">
        <w:rPr>
          <w:color w:val="000000"/>
          <w:bdr w:val="none" w:sz="0" w:space="0" w:color="auto" w:frame="1"/>
        </w:rPr>
        <w:t>, для плавного вывода элемента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при наведении курсора мыши.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7E4BEA" w:rsidRPr="00835F0A" w:rsidTr="007E4BEA">
        <w:tc>
          <w:tcPr>
            <w:tcW w:w="11216" w:type="dxa"/>
          </w:tcPr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proofErr w:type="gramStart"/>
            <w:r w:rsidRPr="00835F0A">
              <w:rPr>
                <w:color w:val="000000"/>
              </w:rPr>
              <w:t>#</w:t>
            </w:r>
            <w:proofErr w:type="spellStart"/>
            <w:r w:rsidRPr="00835F0A">
              <w:rPr>
                <w:color w:val="000000"/>
              </w:rPr>
              <w:t>nav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ul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li</w:t>
            </w:r>
            <w:proofErr w:type="spellEnd"/>
            <w:r w:rsidRPr="00835F0A">
              <w:rPr>
                <w:color w:val="000000"/>
              </w:rPr>
              <w:t>{</w:t>
            </w:r>
            <w:proofErr w:type="gramEnd"/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ab/>
              <w:t xml:space="preserve">padding-top:1px; </w:t>
            </w:r>
            <w:r w:rsidRPr="00835F0A">
              <w:rPr>
                <w:color w:val="538135" w:themeColor="accent6" w:themeShade="BF"/>
              </w:rPr>
              <w:t xml:space="preserve">/* Вводим отступ между </w:t>
            </w:r>
            <w:proofErr w:type="spellStart"/>
            <w:r w:rsidRPr="00835F0A">
              <w:rPr>
                <w:color w:val="538135" w:themeColor="accent6" w:themeShade="BF"/>
              </w:rPr>
              <w:t>li</w:t>
            </w:r>
            <w:proofErr w:type="spellEnd"/>
            <w:r w:rsidRPr="00835F0A">
              <w:rPr>
                <w:color w:val="538135" w:themeColor="accent6" w:themeShade="BF"/>
              </w:rPr>
              <w:t xml:space="preserve"> чтобы создать иллюзию разделенных пунктов меню */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ab/>
            </w:r>
            <w:proofErr w:type="spellStart"/>
            <w:r w:rsidRPr="00835F0A">
              <w:rPr>
                <w:color w:val="000000"/>
              </w:rPr>
              <w:t>float:none</w:t>
            </w:r>
            <w:proofErr w:type="spellEnd"/>
            <w:r w:rsidRPr="00835F0A">
              <w:rPr>
                <w:color w:val="000000"/>
              </w:rPr>
              <w:t>;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>}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proofErr w:type="gramStart"/>
            <w:r w:rsidRPr="00835F0A">
              <w:rPr>
                <w:color w:val="000000"/>
              </w:rPr>
              <w:t>#</w:t>
            </w:r>
            <w:proofErr w:type="spellStart"/>
            <w:r w:rsidRPr="00835F0A">
              <w:rPr>
                <w:color w:val="000000"/>
              </w:rPr>
              <w:t>nav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ul</w:t>
            </w:r>
            <w:proofErr w:type="spellEnd"/>
            <w:r w:rsidRPr="00835F0A">
              <w:rPr>
                <w:color w:val="000000"/>
              </w:rPr>
              <w:t xml:space="preserve"> a{</w:t>
            </w:r>
            <w:proofErr w:type="gramEnd"/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ab/>
            </w:r>
            <w:proofErr w:type="spellStart"/>
            <w:r w:rsidRPr="00835F0A">
              <w:rPr>
                <w:color w:val="000000"/>
              </w:rPr>
              <w:t>white-space:nowrap</w:t>
            </w:r>
            <w:proofErr w:type="spellEnd"/>
            <w:r w:rsidRPr="00835F0A">
              <w:rPr>
                <w:color w:val="000000"/>
              </w:rPr>
              <w:t xml:space="preserve">; </w:t>
            </w:r>
            <w:r w:rsidRPr="00835F0A">
              <w:rPr>
                <w:color w:val="538135" w:themeColor="accent6" w:themeShade="BF"/>
              </w:rPr>
              <w:t>/* Останавливаем перенос текста и создаем многострочный выпадающий пункт */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ab/>
            </w:r>
            <w:proofErr w:type="spellStart"/>
            <w:r w:rsidRPr="00835F0A">
              <w:rPr>
                <w:color w:val="000000"/>
              </w:rPr>
              <w:t>display:block</w:t>
            </w:r>
            <w:proofErr w:type="spellEnd"/>
            <w:r w:rsidRPr="00835F0A">
              <w:rPr>
                <w:color w:val="000000"/>
              </w:rPr>
              <w:t>;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>}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538135" w:themeColor="accent6" w:themeShade="BF"/>
              </w:rPr>
            </w:pPr>
            <w:r w:rsidRPr="00835F0A">
              <w:rPr>
                <w:color w:val="000000"/>
              </w:rPr>
              <w:t>#</w:t>
            </w:r>
            <w:proofErr w:type="spellStart"/>
            <w:r w:rsidRPr="00835F0A">
              <w:rPr>
                <w:color w:val="000000"/>
              </w:rPr>
              <w:t>nav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li:hover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ul</w:t>
            </w:r>
            <w:proofErr w:type="spellEnd"/>
            <w:proofErr w:type="gramStart"/>
            <w:r w:rsidRPr="00835F0A">
              <w:rPr>
                <w:color w:val="000000"/>
              </w:rPr>
              <w:t xml:space="preserve">{ </w:t>
            </w:r>
            <w:proofErr w:type="gramEnd"/>
            <w:r w:rsidRPr="00835F0A">
              <w:rPr>
                <w:color w:val="538135" w:themeColor="accent6" w:themeShade="BF"/>
              </w:rPr>
              <w:t>/* Выводим выпадающий пункт при наведении курсора */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538135" w:themeColor="accent6" w:themeShade="BF"/>
              </w:rPr>
            </w:pPr>
            <w:r w:rsidRPr="00835F0A">
              <w:rPr>
                <w:color w:val="000000"/>
              </w:rPr>
              <w:tab/>
              <w:t xml:space="preserve">left:0; </w:t>
            </w:r>
            <w:r w:rsidRPr="00835F0A">
              <w:rPr>
                <w:color w:val="538135" w:themeColor="accent6" w:themeShade="BF"/>
              </w:rPr>
              <w:t>/* Приносим его обратно на экран, когда нужно */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538135" w:themeColor="accent6" w:themeShade="BF"/>
              </w:rPr>
            </w:pPr>
            <w:r w:rsidRPr="00835F0A">
              <w:rPr>
                <w:color w:val="000000"/>
              </w:rPr>
              <w:tab/>
              <w:t xml:space="preserve">opacity:1; </w:t>
            </w:r>
            <w:r w:rsidRPr="00835F0A">
              <w:rPr>
                <w:color w:val="538135" w:themeColor="accent6" w:themeShade="BF"/>
              </w:rPr>
              <w:t>/* Делаем непрозрачным */</w:t>
            </w:r>
          </w:p>
          <w:p w:rsidR="007E4BEA" w:rsidRPr="00835F0A" w:rsidRDefault="007E4BEA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>}</w:t>
            </w:r>
          </w:p>
        </w:tc>
      </w:tr>
    </w:tbl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35F0A">
        <w:rPr>
          <w:color w:val="000000"/>
        </w:rPr>
        <w:t>Здесь устанавлива</w:t>
      </w:r>
      <w:r w:rsidR="00E173D8">
        <w:rPr>
          <w:color w:val="000000"/>
        </w:rPr>
        <w:t>ются</w:t>
      </w:r>
      <w:r w:rsidRPr="00835F0A">
        <w:rPr>
          <w:color w:val="000000"/>
        </w:rPr>
        <w:t xml:space="preserve"> стили по умолчанию для пунктов списка и ссылок. Обратите внимание на свойство</w:t>
      </w:r>
      <w:r w:rsidRPr="00835F0A">
        <w:rPr>
          <w:rStyle w:val="apple-converted-space"/>
          <w:color w:val="000000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padding-top:1px;</w:t>
      </w:r>
      <w:r w:rsidRPr="00835F0A">
        <w:rPr>
          <w:rStyle w:val="apple-converted-space"/>
          <w:color w:val="000000"/>
        </w:rPr>
        <w:t> </w:t>
      </w:r>
      <w:r w:rsidRPr="00835F0A">
        <w:rPr>
          <w:color w:val="000000"/>
        </w:rPr>
        <w:t>для элемента</w:t>
      </w:r>
      <w:r w:rsidRPr="00835F0A">
        <w:rPr>
          <w:rStyle w:val="apple-converted-space"/>
          <w:color w:val="000000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li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color w:val="000000"/>
        </w:rPr>
        <w:t>. Так как все цвета устанавливаются для элементов</w:t>
      </w:r>
      <w:r w:rsidRPr="00835F0A">
        <w:rPr>
          <w:rStyle w:val="apple-converted-space"/>
          <w:color w:val="000000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&lt;a&gt;</w:t>
      </w:r>
      <w:r w:rsidRPr="00835F0A">
        <w:rPr>
          <w:color w:val="000000"/>
        </w:rPr>
        <w:t>, то установка отступа в 1px для элемента</w:t>
      </w:r>
      <w:r w:rsidRPr="00835F0A">
        <w:rPr>
          <w:rStyle w:val="apple-converted-space"/>
          <w:color w:val="000000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li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&gt;</w:t>
      </w:r>
      <w:r w:rsidRPr="00835F0A">
        <w:rPr>
          <w:rStyle w:val="apple-converted-space"/>
          <w:color w:val="000000"/>
        </w:rPr>
        <w:t> </w:t>
      </w:r>
      <w:r w:rsidRPr="00835F0A">
        <w:rPr>
          <w:color w:val="000000"/>
        </w:rPr>
        <w:t>сдвигает элемент</w:t>
      </w:r>
      <w:r w:rsidRPr="00835F0A">
        <w:rPr>
          <w:rStyle w:val="apple-converted-space"/>
          <w:color w:val="000000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&lt;a&gt;,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</w:rPr>
        <w:t>и, следовательно, цветную область от границы пункта списка. Таким образом, создается иллюзия, что пункты списка разделены.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Для элемента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#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nav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ul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a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 xml:space="preserve"> устанавливае</w:t>
      </w:r>
      <w:r w:rsidR="00E173D8">
        <w:rPr>
          <w:color w:val="000000"/>
          <w:bdr w:val="none" w:sz="0" w:space="0" w:color="auto" w:frame="1"/>
        </w:rPr>
        <w:t>тся</w:t>
      </w:r>
      <w:r w:rsidRPr="00835F0A">
        <w:rPr>
          <w:color w:val="000000"/>
          <w:bdr w:val="none" w:sz="0" w:space="0" w:color="auto" w:frame="1"/>
        </w:rPr>
        <w:t xml:space="preserve"> свойство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white-space:nowrap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для предотвращения переноса строк на другую строку.</w:t>
      </w:r>
    </w:p>
    <w:p w:rsidR="00E173D8" w:rsidRDefault="007E4BEA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</w:rPr>
      </w:pPr>
      <w:r w:rsidRPr="00835F0A">
        <w:rPr>
          <w:color w:val="000000"/>
          <w:bdr w:val="none" w:sz="0" w:space="0" w:color="auto" w:frame="1"/>
        </w:rPr>
        <w:t>Последняя часть кода выводит выпадающие подпункты, когда курсор мыши оказывается над соответствующим пунктом меню.</w:t>
      </w:r>
    </w:p>
    <w:p w:rsidR="007E4BEA" w:rsidRPr="00835F0A" w:rsidRDefault="007E4BEA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</w:rPr>
      </w:pPr>
      <w:r w:rsidRPr="00835F0A">
        <w:rPr>
          <w:color w:val="000000"/>
          <w:bdr w:val="none" w:sz="0" w:space="0" w:color="auto" w:frame="1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2B5931" w:rsidRPr="00835F0A" w:rsidTr="002B5931">
        <w:tc>
          <w:tcPr>
            <w:tcW w:w="11216" w:type="dxa"/>
          </w:tcPr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538135" w:themeColor="accent6" w:themeShade="BF"/>
              </w:rPr>
            </w:pPr>
            <w:r w:rsidRPr="00835F0A">
              <w:rPr>
                <w:color w:val="000000"/>
              </w:rPr>
              <w:t>#</w:t>
            </w:r>
            <w:proofErr w:type="spellStart"/>
            <w:r w:rsidRPr="00835F0A">
              <w:rPr>
                <w:color w:val="000000"/>
              </w:rPr>
              <w:t>nav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li:hover</w:t>
            </w:r>
            <w:proofErr w:type="spellEnd"/>
            <w:r w:rsidRPr="00835F0A">
              <w:rPr>
                <w:color w:val="000000"/>
              </w:rPr>
              <w:t xml:space="preserve"> a</w:t>
            </w:r>
            <w:proofErr w:type="gramStart"/>
            <w:r w:rsidRPr="00835F0A">
              <w:rPr>
                <w:color w:val="000000"/>
              </w:rPr>
              <w:t xml:space="preserve">{ </w:t>
            </w:r>
            <w:proofErr w:type="gramEnd"/>
            <w:r w:rsidRPr="00835F0A">
              <w:rPr>
                <w:color w:val="538135" w:themeColor="accent6" w:themeShade="BF"/>
              </w:rPr>
              <w:t>/* Устанавливаем стили для верхнего уровня, когда выводится выпадающий список */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ab/>
              <w:t>background:#ffcc00;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538135" w:themeColor="accent6" w:themeShade="BF"/>
              </w:rPr>
            </w:pPr>
            <w:r w:rsidRPr="00835F0A">
              <w:rPr>
                <w:color w:val="000000"/>
              </w:rPr>
              <w:tab/>
            </w:r>
            <w:proofErr w:type="spellStart"/>
            <w:r w:rsidRPr="00835F0A">
              <w:rPr>
                <w:color w:val="000000"/>
              </w:rPr>
              <w:t>background:rgba</w:t>
            </w:r>
            <w:proofErr w:type="spellEnd"/>
            <w:r w:rsidRPr="00835F0A">
              <w:rPr>
                <w:color w:val="000000"/>
              </w:rPr>
              <w:t xml:space="preserve">(255,204,0,0.5); </w:t>
            </w:r>
            <w:r w:rsidRPr="00835F0A">
              <w:rPr>
                <w:color w:val="538135" w:themeColor="accent6" w:themeShade="BF"/>
              </w:rPr>
              <w:t>/* Выглядит полупрозрачным */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ab/>
            </w:r>
            <w:proofErr w:type="spellStart"/>
            <w:r w:rsidRPr="00835F0A">
              <w:rPr>
                <w:color w:val="000000"/>
              </w:rPr>
              <w:t>text-decoration:none</w:t>
            </w:r>
            <w:proofErr w:type="spellEnd"/>
            <w:r w:rsidRPr="00835F0A">
              <w:rPr>
                <w:color w:val="000000"/>
              </w:rPr>
              <w:t>;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>}</w:t>
            </w:r>
          </w:p>
        </w:tc>
      </w:tr>
    </w:tbl>
    <w:p w:rsidR="002B5931" w:rsidRPr="00835F0A" w:rsidRDefault="002B5931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B5931" w:rsidRPr="00835F0A" w:rsidRDefault="002B5931" w:rsidP="00835F0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#</w:t>
      </w:r>
      <w:proofErr w:type="spellStart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nav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li:hover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a определяет, что произойдет со ссылкой верхнего уровня, когда наследник будет иметь состояние </w:t>
      </w:r>
      <w:proofErr w:type="spellStart"/>
      <w:r w:rsidRPr="00835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hover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2B5931" w:rsidRPr="00835F0A" w:rsidRDefault="002B5931" w:rsidP="00E173D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Выпадающий список &lt;</w:t>
      </w:r>
      <w:proofErr w:type="spellStart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ul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&gt; расположен внутри элемента &lt;</w:t>
      </w:r>
      <w:proofErr w:type="spellStart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li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&gt;.</w:t>
      </w:r>
    </w:p>
    <w:p w:rsidR="002B5931" w:rsidRPr="00835F0A" w:rsidRDefault="002B5931" w:rsidP="00E173D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Если навести курсор мыши на ссылку (&lt;a&gt;) в выпадающем списке (&lt;</w:t>
      </w:r>
      <w:proofErr w:type="spellStart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ul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&gt;), то одновременно пункт списка верхнего уровня (&lt;</w:t>
      </w:r>
      <w:proofErr w:type="spellStart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li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&gt;) тоже будет иметь состояние </w:t>
      </w:r>
      <w:proofErr w:type="spellStart"/>
      <w:r w:rsidRPr="00835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hover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так как выделен контент внутри него.</w:t>
      </w:r>
    </w:p>
    <w:p w:rsidR="002B5931" w:rsidRPr="00835F0A" w:rsidRDefault="002B5931" w:rsidP="00E173D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 как технически используется состояние </w:t>
      </w:r>
      <w:proofErr w:type="spellStart"/>
      <w:r w:rsidRPr="00835F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hover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для элемента списка верхнего уровня, то #</w:t>
      </w:r>
      <w:proofErr w:type="spellStart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nav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li:hover</w:t>
      </w:r>
      <w:proofErr w:type="spellEnd"/>
      <w:r w:rsidRPr="00835F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a действует, задавая стиля для ссылки.</w:t>
      </w:r>
    </w:p>
    <w:p w:rsidR="002B5931" w:rsidRPr="00835F0A" w:rsidRDefault="002B5931" w:rsidP="00835F0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B5931" w:rsidRPr="00835F0A" w:rsidRDefault="002B5931" w:rsidP="00835F0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2B5931" w:rsidRPr="00835F0A" w:rsidTr="002B5931">
        <w:tc>
          <w:tcPr>
            <w:tcW w:w="11216" w:type="dxa"/>
          </w:tcPr>
          <w:p w:rsidR="002B5931" w:rsidRPr="00835F0A" w:rsidRDefault="002B5931" w:rsidP="00835F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ru-RU"/>
              </w:rPr>
            </w:pPr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#</w:t>
            </w:r>
            <w:proofErr w:type="spellStart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nav</w:t>
            </w:r>
            <w:proofErr w:type="spellEnd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li:hover</w:t>
            </w:r>
            <w:proofErr w:type="spellEnd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ul</w:t>
            </w:r>
            <w:proofErr w:type="spellEnd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</w:t>
            </w:r>
            <w:proofErr w:type="gramStart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{ </w:t>
            </w:r>
            <w:proofErr w:type="gramEnd"/>
            <w:r w:rsidRPr="00835F0A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ru-RU"/>
              </w:rPr>
              <w:t>/* Изменяем некоторые стили верхнего уровня при выводе выпадающего пункта */</w:t>
            </w:r>
          </w:p>
          <w:p w:rsidR="002B5931" w:rsidRPr="00835F0A" w:rsidRDefault="002B5931" w:rsidP="00835F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text-decoration:none</w:t>
            </w:r>
            <w:proofErr w:type="spellEnd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2B5931" w:rsidRPr="00835F0A" w:rsidRDefault="002B5931" w:rsidP="00835F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-</w:t>
            </w:r>
            <w:proofErr w:type="spellStart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webkit</w:t>
            </w:r>
            <w:proofErr w:type="spellEnd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-transition:-</w:t>
            </w:r>
            <w:proofErr w:type="spellStart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webkit</w:t>
            </w:r>
            <w:proofErr w:type="spellEnd"/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-transform 0.075s linear;</w:t>
            </w:r>
          </w:p>
          <w:p w:rsidR="002B5931" w:rsidRPr="00835F0A" w:rsidRDefault="002B5931" w:rsidP="00835F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}</w:t>
            </w:r>
          </w:p>
        </w:tc>
      </w:tr>
    </w:tbl>
    <w:p w:rsidR="002B5931" w:rsidRPr="00835F0A" w:rsidRDefault="002B5931" w:rsidP="00835F0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931" w:rsidRPr="00835F0A" w:rsidRDefault="002B5931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Здесь изменя</w:t>
      </w:r>
      <w:r w:rsidR="00E173D8">
        <w:rPr>
          <w:color w:val="000000"/>
          <w:bdr w:val="none" w:sz="0" w:space="0" w:color="auto" w:frame="1"/>
        </w:rPr>
        <w:t>ются</w:t>
      </w:r>
      <w:r w:rsidRPr="00835F0A">
        <w:rPr>
          <w:color w:val="000000"/>
          <w:bdr w:val="none" w:sz="0" w:space="0" w:color="auto" w:frame="1"/>
        </w:rPr>
        <w:t xml:space="preserve"> некоторые аспекты для состояния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a7"/>
          <w:color w:val="000000"/>
          <w:bdr w:val="none" w:sz="0" w:space="0" w:color="auto" w:frame="1"/>
        </w:rPr>
        <w:t>hover</w:t>
      </w:r>
      <w:proofErr w:type="spellEnd"/>
      <w:r w:rsidRPr="00835F0A">
        <w:rPr>
          <w:color w:val="000000"/>
          <w:bdr w:val="none" w:sz="0" w:space="0" w:color="auto" w:frame="1"/>
        </w:rPr>
        <w:t>, чтобы  выпадающие элементы отличались от ссылок верхнего уровня. В данном уровне просто отключа</w:t>
      </w:r>
      <w:r w:rsidR="00E173D8">
        <w:rPr>
          <w:color w:val="000000"/>
          <w:bdr w:val="none" w:sz="0" w:space="0" w:color="auto" w:frame="1"/>
        </w:rPr>
        <w:t>ется</w:t>
      </w:r>
      <w:r w:rsidRPr="00835F0A">
        <w:rPr>
          <w:color w:val="000000"/>
          <w:bdr w:val="none" w:sz="0" w:space="0" w:color="auto" w:frame="1"/>
        </w:rPr>
        <w:t xml:space="preserve"> подчеркивание текста.</w:t>
      </w:r>
    </w:p>
    <w:p w:rsidR="002B5931" w:rsidRPr="00835F0A" w:rsidRDefault="002B5931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 w:rsidRPr="00835F0A">
        <w:rPr>
          <w:color w:val="000000"/>
          <w:bdr w:val="none" w:sz="0" w:space="0" w:color="auto" w:frame="1"/>
        </w:rPr>
        <w:t xml:space="preserve">Также добавляется правило для браузеров </w:t>
      </w:r>
      <w:proofErr w:type="spellStart"/>
      <w:r w:rsidRPr="00835F0A">
        <w:rPr>
          <w:color w:val="000000"/>
          <w:bdr w:val="none" w:sz="0" w:space="0" w:color="auto" w:frame="1"/>
        </w:rPr>
        <w:t>Webkit</w:t>
      </w:r>
      <w:proofErr w:type="spellEnd"/>
      <w:r w:rsidRPr="00835F0A">
        <w:rPr>
          <w:color w:val="000000"/>
          <w:bdr w:val="none" w:sz="0" w:space="0" w:color="auto" w:frame="1"/>
        </w:rPr>
        <w:t> 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webkit-transition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:-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webkit-transform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0.075s 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linear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 w:rsidRPr="00835F0A">
        <w:rPr>
          <w:color w:val="000000"/>
          <w:bdr w:val="none" w:sz="0" w:space="0" w:color="auto" w:frame="1"/>
        </w:rPr>
        <w:t>, которое анимирует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webkit-transform</w:t>
      </w:r>
      <w:proofErr w:type="spellEnd"/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с помощью затухания/появления в течение 0.075 секунды.</w:t>
      </w:r>
    </w:p>
    <w:p w:rsidR="002B5931" w:rsidRPr="00835F0A" w:rsidRDefault="002B5931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2B5931" w:rsidRPr="00835F0A" w:rsidTr="002B5931">
        <w:tc>
          <w:tcPr>
            <w:tcW w:w="11216" w:type="dxa"/>
          </w:tcPr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538135" w:themeColor="accent6" w:themeShade="BF"/>
              </w:rPr>
            </w:pPr>
            <w:r w:rsidRPr="00835F0A">
              <w:rPr>
                <w:color w:val="000000"/>
              </w:rPr>
              <w:t>#</w:t>
            </w:r>
            <w:proofErr w:type="spellStart"/>
            <w:r w:rsidRPr="00835F0A">
              <w:rPr>
                <w:color w:val="000000"/>
              </w:rPr>
              <w:t>nav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li:hover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ul</w:t>
            </w:r>
            <w:proofErr w:type="spellEnd"/>
            <w:r w:rsidRPr="00835F0A">
              <w:rPr>
                <w:color w:val="000000"/>
              </w:rPr>
              <w:t xml:space="preserve"> </w:t>
            </w:r>
            <w:proofErr w:type="spellStart"/>
            <w:r w:rsidRPr="00835F0A">
              <w:rPr>
                <w:color w:val="000000"/>
              </w:rPr>
              <w:t>li</w:t>
            </w:r>
            <w:proofErr w:type="spellEnd"/>
            <w:r w:rsidRPr="00835F0A">
              <w:rPr>
                <w:color w:val="000000"/>
              </w:rPr>
              <w:t xml:space="preserve"> a:hover</w:t>
            </w:r>
            <w:proofErr w:type="gramStart"/>
            <w:r w:rsidRPr="00835F0A">
              <w:rPr>
                <w:color w:val="000000"/>
              </w:rPr>
              <w:t xml:space="preserve">{ </w:t>
            </w:r>
            <w:proofErr w:type="gramEnd"/>
            <w:r w:rsidRPr="00835F0A">
              <w:rPr>
                <w:color w:val="538135" w:themeColor="accent6" w:themeShade="BF"/>
              </w:rPr>
              <w:t>/* Устанавливаем стили для выпадающих пунктов, когда курсор наводится на конкретный пункт */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lang w:val="en-US"/>
              </w:rPr>
            </w:pPr>
            <w:r w:rsidRPr="00835F0A">
              <w:rPr>
                <w:color w:val="000000"/>
              </w:rPr>
              <w:tab/>
            </w:r>
            <w:r w:rsidRPr="00835F0A">
              <w:rPr>
                <w:color w:val="000000"/>
                <w:lang w:val="en-US"/>
              </w:rPr>
              <w:t>background:#333;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538135" w:themeColor="accent6" w:themeShade="BF"/>
                <w:lang w:val="en-US"/>
              </w:rPr>
            </w:pPr>
            <w:r w:rsidRPr="00835F0A">
              <w:rPr>
                <w:color w:val="000000"/>
                <w:lang w:val="en-US"/>
              </w:rPr>
              <w:tab/>
            </w:r>
            <w:proofErr w:type="spellStart"/>
            <w:r w:rsidRPr="00835F0A">
              <w:rPr>
                <w:color w:val="000000"/>
                <w:lang w:val="en-US"/>
              </w:rPr>
              <w:t>background:rgba</w:t>
            </w:r>
            <w:proofErr w:type="spellEnd"/>
            <w:r w:rsidRPr="00835F0A">
              <w:rPr>
                <w:color w:val="000000"/>
                <w:lang w:val="en-US"/>
              </w:rPr>
              <w:t xml:space="preserve">(51,51,51,0.5); </w:t>
            </w:r>
            <w:r w:rsidRPr="00835F0A">
              <w:rPr>
                <w:color w:val="538135" w:themeColor="accent6" w:themeShade="BF"/>
                <w:lang w:val="en-US"/>
              </w:rPr>
              <w:t xml:space="preserve">/* </w:t>
            </w:r>
            <w:r w:rsidRPr="00835F0A">
              <w:rPr>
                <w:color w:val="538135" w:themeColor="accent6" w:themeShade="BF"/>
              </w:rPr>
              <w:t>Будет</w:t>
            </w:r>
            <w:r w:rsidRPr="00835F0A">
              <w:rPr>
                <w:color w:val="538135" w:themeColor="accent6" w:themeShade="BF"/>
                <w:lang w:val="en-US"/>
              </w:rPr>
              <w:t xml:space="preserve"> </w:t>
            </w:r>
            <w:r w:rsidRPr="00835F0A">
              <w:rPr>
                <w:color w:val="538135" w:themeColor="accent6" w:themeShade="BF"/>
              </w:rPr>
              <w:t>полупрозрачным</w:t>
            </w:r>
            <w:r w:rsidRPr="00835F0A">
              <w:rPr>
                <w:color w:val="538135" w:themeColor="accent6" w:themeShade="BF"/>
                <w:lang w:val="en-US"/>
              </w:rPr>
              <w:t xml:space="preserve"> */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lang w:val="en-US"/>
              </w:rPr>
            </w:pPr>
            <w:r w:rsidRPr="00835F0A">
              <w:rPr>
                <w:color w:val="000000"/>
                <w:lang w:val="en-US"/>
              </w:rPr>
              <w:tab/>
            </w:r>
            <w:proofErr w:type="spellStart"/>
            <w:r w:rsidRPr="00835F0A">
              <w:rPr>
                <w:color w:val="000000"/>
                <w:lang w:val="en-US"/>
              </w:rPr>
              <w:t>text-decoration:none</w:t>
            </w:r>
            <w:proofErr w:type="spellEnd"/>
            <w:r w:rsidRPr="00835F0A">
              <w:rPr>
                <w:color w:val="000000"/>
                <w:lang w:val="en-US"/>
              </w:rPr>
              <w:t>;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  <w:lang w:val="en-US"/>
              </w:rPr>
            </w:pPr>
            <w:r w:rsidRPr="00835F0A">
              <w:rPr>
                <w:color w:val="000000"/>
                <w:lang w:val="en-US"/>
              </w:rPr>
              <w:tab/>
              <w:t>-</w:t>
            </w:r>
            <w:proofErr w:type="spellStart"/>
            <w:r w:rsidRPr="00835F0A">
              <w:rPr>
                <w:color w:val="000000"/>
                <w:lang w:val="en-US"/>
              </w:rPr>
              <w:t>moz-transform:scale</w:t>
            </w:r>
            <w:proofErr w:type="spellEnd"/>
            <w:r w:rsidRPr="00835F0A">
              <w:rPr>
                <w:color w:val="000000"/>
                <w:lang w:val="en-US"/>
              </w:rPr>
              <w:t>(1.05);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  <w:lang w:val="en-US"/>
              </w:rPr>
              <w:tab/>
            </w:r>
            <w:r w:rsidRPr="00835F0A">
              <w:rPr>
                <w:color w:val="000000"/>
              </w:rPr>
              <w:t>-</w:t>
            </w:r>
            <w:proofErr w:type="spellStart"/>
            <w:r w:rsidRPr="00835F0A">
              <w:rPr>
                <w:color w:val="000000"/>
              </w:rPr>
              <w:t>webkit-transform:scale</w:t>
            </w:r>
            <w:proofErr w:type="spellEnd"/>
            <w:r w:rsidRPr="00835F0A">
              <w:rPr>
                <w:color w:val="000000"/>
              </w:rPr>
              <w:t>(1.05);</w:t>
            </w:r>
          </w:p>
          <w:p w:rsidR="002B5931" w:rsidRPr="00835F0A" w:rsidRDefault="002B5931" w:rsidP="00835F0A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835F0A">
              <w:rPr>
                <w:color w:val="000000"/>
              </w:rPr>
              <w:t>}</w:t>
            </w:r>
          </w:p>
        </w:tc>
      </w:tr>
    </w:tbl>
    <w:p w:rsidR="002B5931" w:rsidRPr="00835F0A" w:rsidRDefault="002B5931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F0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-29464</wp:posOffset>
            </wp:positionH>
            <wp:positionV relativeFrom="paragraph">
              <wp:posOffset>71552</wp:posOffset>
            </wp:positionV>
            <wp:extent cx="2953281" cy="1938528"/>
            <wp:effectExtent l="0" t="0" r="0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281" cy="1938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5931" w:rsidRPr="00835F0A" w:rsidRDefault="002B5931" w:rsidP="00835F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 xml:space="preserve">В последней части </w:t>
      </w:r>
      <w:r w:rsidR="00E173D8">
        <w:rPr>
          <w:color w:val="000000"/>
          <w:bdr w:val="none" w:sz="0" w:space="0" w:color="auto" w:frame="1"/>
        </w:rPr>
        <w:t xml:space="preserve">кода </w:t>
      </w:r>
      <w:r w:rsidRPr="00835F0A">
        <w:rPr>
          <w:color w:val="000000"/>
          <w:bdr w:val="none" w:sz="0" w:space="0" w:color="auto" w:frame="1"/>
        </w:rPr>
        <w:t>определяются стили для выделения определенного пункта в выпадающем списке при наведении курсора мыши.</w:t>
      </w:r>
    </w:p>
    <w:p w:rsidR="002B5931" w:rsidRPr="00835F0A" w:rsidRDefault="002B5931" w:rsidP="00E173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5F0A">
        <w:rPr>
          <w:color w:val="000000"/>
          <w:bdr w:val="none" w:sz="0" w:space="0" w:color="auto" w:frame="1"/>
        </w:rPr>
        <w:t>Вначале определя</w:t>
      </w:r>
      <w:r w:rsidR="00E173D8">
        <w:rPr>
          <w:color w:val="000000"/>
          <w:bdr w:val="none" w:sz="0" w:space="0" w:color="auto" w:frame="1"/>
        </w:rPr>
        <w:t>ются</w:t>
      </w:r>
      <w:r w:rsidRPr="00835F0A">
        <w:rPr>
          <w:color w:val="000000"/>
          <w:bdr w:val="none" w:sz="0" w:space="0" w:color="auto" w:frame="1"/>
        </w:rPr>
        <w:t xml:space="preserve"> два свойства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background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:;</w:t>
      </w:r>
      <w:r w:rsidRPr="00835F0A">
        <w:rPr>
          <w:color w:val="000000"/>
          <w:bdr w:val="none" w:sz="0" w:space="0" w:color="auto" w:frame="1"/>
        </w:rPr>
        <w:t>. Определение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proofErr w:type="spellStart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background:rgba</w:t>
      </w:r>
      <w:proofErr w:type="spellEnd"/>
      <w:r w:rsidRPr="00835F0A">
        <w:rPr>
          <w:rStyle w:val="HTML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(51,51,51,0.75);</w:t>
      </w:r>
      <w:r w:rsidRPr="00835F0A">
        <w:rPr>
          <w:rStyle w:val="apple-converted-space"/>
          <w:color w:val="000000"/>
          <w:bdr w:val="none" w:sz="0" w:space="0" w:color="auto" w:frame="1"/>
        </w:rPr>
        <w:t> </w:t>
      </w:r>
      <w:r w:rsidRPr="00835F0A">
        <w:rPr>
          <w:color w:val="000000"/>
          <w:bdr w:val="none" w:sz="0" w:space="0" w:color="auto" w:frame="1"/>
        </w:rPr>
        <w:t>устанавливает умеренно серый фон для пункта с прозрачностью  0.75. Те браузеры, которые не распознают такое определение цвета будут использовать определение цвета в старом стиле в предыдущей строке.</w:t>
      </w:r>
    </w:p>
    <w:p w:rsidR="002B5931" w:rsidRPr="00835F0A" w:rsidRDefault="002B5931" w:rsidP="00835F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B5931" w:rsidRPr="00835F0A" w:rsidRDefault="002B5931" w:rsidP="00835F0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BEA" w:rsidRPr="00835F0A" w:rsidRDefault="007E4BEA" w:rsidP="00835F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931" w:rsidRPr="00835F0A" w:rsidRDefault="002B5931" w:rsidP="00835F0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B5931" w:rsidRPr="00835F0A" w:rsidSect="00835F0A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F3C96"/>
    <w:multiLevelType w:val="multilevel"/>
    <w:tmpl w:val="2AF449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E0552B"/>
    <w:multiLevelType w:val="hybridMultilevel"/>
    <w:tmpl w:val="A760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F0ACD"/>
    <w:multiLevelType w:val="multilevel"/>
    <w:tmpl w:val="0882D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32F"/>
    <w:rsid w:val="000E7B36"/>
    <w:rsid w:val="002B5931"/>
    <w:rsid w:val="003F03A5"/>
    <w:rsid w:val="0043432F"/>
    <w:rsid w:val="006D0A65"/>
    <w:rsid w:val="00756CF6"/>
    <w:rsid w:val="007E4BEA"/>
    <w:rsid w:val="00835F0A"/>
    <w:rsid w:val="0089527A"/>
    <w:rsid w:val="008A0BDA"/>
    <w:rsid w:val="00AC74CE"/>
    <w:rsid w:val="00CF7A4D"/>
    <w:rsid w:val="00E173D8"/>
    <w:rsid w:val="00F7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DA"/>
  </w:style>
  <w:style w:type="paragraph" w:styleId="1">
    <w:name w:val="heading 1"/>
    <w:basedOn w:val="a"/>
    <w:link w:val="10"/>
    <w:uiPriority w:val="9"/>
    <w:qFormat/>
    <w:rsid w:val="008952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95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E4B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2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95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27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895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">
    <w:name w:val="HTML Code"/>
    <w:basedOn w:val="a0"/>
    <w:uiPriority w:val="99"/>
    <w:semiHidden/>
    <w:unhideWhenUsed/>
    <w:rsid w:val="0089527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527A"/>
  </w:style>
  <w:style w:type="table" w:styleId="a6">
    <w:name w:val="Table Grid"/>
    <w:basedOn w:val="a1"/>
    <w:uiPriority w:val="39"/>
    <w:rsid w:val="00895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E4B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Emphasis"/>
    <w:basedOn w:val="a0"/>
    <w:uiPriority w:val="20"/>
    <w:qFormat/>
    <w:rsid w:val="002B59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2451">
          <w:marLeft w:val="0"/>
          <w:marRight w:val="0"/>
          <w:marTop w:val="0"/>
          <w:marBottom w:val="300"/>
          <w:divBdr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divBdr>
          <w:divsChild>
            <w:div w:id="4665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6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22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4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0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87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37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Пользователь Windows</cp:lastModifiedBy>
  <cp:revision>4</cp:revision>
  <dcterms:created xsi:type="dcterms:W3CDTF">2017-05-04T16:00:00Z</dcterms:created>
  <dcterms:modified xsi:type="dcterms:W3CDTF">2023-08-28T04:19:00Z</dcterms:modified>
</cp:coreProperties>
</file>